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990ECD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20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Default="004A7E20" w:rsidP="002456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90ECD">
        <w:rPr>
          <w:rFonts w:ascii="Times New Roman" w:hAnsi="Times New Roman" w:cs="Times New Roman"/>
          <w:sz w:val="28"/>
          <w:szCs w:val="28"/>
        </w:rPr>
        <w:t>сентябрь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Северо-Енисейского района поступило</w:t>
      </w:r>
      <w:r w:rsidR="006F5FB0">
        <w:rPr>
          <w:rFonts w:ascii="Times New Roman" w:hAnsi="Times New Roman" w:cs="Times New Roman"/>
          <w:sz w:val="28"/>
          <w:szCs w:val="28"/>
        </w:rPr>
        <w:t xml:space="preserve"> </w:t>
      </w:r>
      <w:r w:rsidR="00990ECD">
        <w:rPr>
          <w:rFonts w:ascii="Times New Roman" w:hAnsi="Times New Roman" w:cs="Times New Roman"/>
          <w:sz w:val="28"/>
          <w:szCs w:val="28"/>
        </w:rPr>
        <w:t>3</w:t>
      </w:r>
      <w:r w:rsidR="00E81208">
        <w:rPr>
          <w:rFonts w:ascii="Times New Roman" w:hAnsi="Times New Roman" w:cs="Times New Roman"/>
          <w:sz w:val="28"/>
          <w:szCs w:val="28"/>
        </w:rPr>
        <w:t>0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5238D6">
        <w:rPr>
          <w:rFonts w:ascii="Times New Roman" w:hAnsi="Times New Roman" w:cs="Times New Roman"/>
          <w:sz w:val="28"/>
          <w:szCs w:val="28"/>
        </w:rPr>
        <w:t>й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990ECD">
        <w:rPr>
          <w:rFonts w:ascii="Times New Roman" w:hAnsi="Times New Roman" w:cs="Times New Roman"/>
          <w:sz w:val="28"/>
          <w:szCs w:val="28"/>
        </w:rPr>
        <w:t>сентябре</w:t>
      </w:r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201</w:t>
      </w:r>
      <w:r w:rsidR="00B251AD">
        <w:rPr>
          <w:rFonts w:ascii="Times New Roman" w:hAnsi="Times New Roman" w:cs="Times New Roman"/>
          <w:sz w:val="28"/>
          <w:szCs w:val="28"/>
        </w:rPr>
        <w:t>9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967E0">
        <w:rPr>
          <w:rFonts w:ascii="Times New Roman" w:hAnsi="Times New Roman" w:cs="Times New Roman"/>
          <w:sz w:val="28"/>
          <w:szCs w:val="28"/>
        </w:rPr>
        <w:t xml:space="preserve">ода </w:t>
      </w:r>
      <w:r w:rsidR="009E7FB6">
        <w:rPr>
          <w:rFonts w:ascii="Times New Roman" w:hAnsi="Times New Roman" w:cs="Times New Roman"/>
          <w:sz w:val="28"/>
          <w:szCs w:val="28"/>
        </w:rPr>
        <w:t xml:space="preserve">- </w:t>
      </w:r>
      <w:r w:rsidR="00C128C3">
        <w:rPr>
          <w:rFonts w:ascii="Times New Roman" w:hAnsi="Times New Roman" w:cs="Times New Roman"/>
          <w:sz w:val="28"/>
          <w:szCs w:val="28"/>
        </w:rPr>
        <w:t xml:space="preserve"> </w:t>
      </w:r>
      <w:r w:rsidR="00990ECD">
        <w:rPr>
          <w:rFonts w:ascii="Times New Roman" w:hAnsi="Times New Roman" w:cs="Times New Roman"/>
          <w:sz w:val="28"/>
          <w:szCs w:val="28"/>
        </w:rPr>
        <w:t>40</w:t>
      </w:r>
      <w:r w:rsidR="00CB198B">
        <w:rPr>
          <w:rFonts w:ascii="Times New Roman" w:hAnsi="Times New Roman" w:cs="Times New Roman"/>
          <w:sz w:val="28"/>
          <w:szCs w:val="28"/>
        </w:rPr>
        <w:t>),</w:t>
      </w:r>
      <w:r w:rsidR="00CB198B" w:rsidRPr="00CB198B">
        <w:rPr>
          <w:rFonts w:ascii="Times New Roman" w:hAnsi="Times New Roman" w:cs="Times New Roman"/>
          <w:sz w:val="28"/>
          <w:szCs w:val="28"/>
        </w:rPr>
        <w:t xml:space="preserve"> </w:t>
      </w:r>
      <w:r w:rsidR="00CB198B">
        <w:rPr>
          <w:rFonts w:ascii="Times New Roman" w:hAnsi="Times New Roman" w:cs="Times New Roman"/>
          <w:sz w:val="28"/>
          <w:szCs w:val="28"/>
        </w:rPr>
        <w:t>в том чи</w:t>
      </w:r>
      <w:r w:rsidR="001644FC">
        <w:rPr>
          <w:rFonts w:ascii="Times New Roman" w:hAnsi="Times New Roman" w:cs="Times New Roman"/>
          <w:sz w:val="28"/>
          <w:szCs w:val="28"/>
        </w:rPr>
        <w:t>сле: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BC1095">
        <w:rPr>
          <w:rFonts w:ascii="Times New Roman" w:hAnsi="Times New Roman" w:cs="Times New Roman"/>
          <w:sz w:val="28"/>
          <w:szCs w:val="28"/>
        </w:rPr>
        <w:t xml:space="preserve">электронных – </w:t>
      </w:r>
      <w:r w:rsidR="00B251AD">
        <w:rPr>
          <w:rFonts w:ascii="Times New Roman" w:hAnsi="Times New Roman" w:cs="Times New Roman"/>
          <w:sz w:val="28"/>
          <w:szCs w:val="28"/>
        </w:rPr>
        <w:t xml:space="preserve"> </w:t>
      </w:r>
      <w:r w:rsidR="00990ECD">
        <w:rPr>
          <w:rFonts w:ascii="Times New Roman" w:hAnsi="Times New Roman" w:cs="Times New Roman"/>
          <w:sz w:val="28"/>
          <w:szCs w:val="28"/>
        </w:rPr>
        <w:t>4</w:t>
      </w:r>
      <w:r w:rsidR="00E81208">
        <w:rPr>
          <w:rFonts w:ascii="Times New Roman" w:hAnsi="Times New Roman" w:cs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E81208" w:rsidRDefault="00990EC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DE3">
        <w:rPr>
          <w:rFonts w:ascii="Times New Roman" w:hAnsi="Times New Roman" w:cs="Times New Roman"/>
          <w:b/>
          <w:sz w:val="28"/>
          <w:szCs w:val="28"/>
        </w:rPr>
        <w:t>местное самоуправление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5C1DE3">
        <w:rPr>
          <w:rFonts w:ascii="Times New Roman" w:hAnsi="Times New Roman" w:cs="Times New Roman"/>
          <w:b/>
          <w:sz w:val="28"/>
          <w:szCs w:val="28"/>
        </w:rPr>
        <w:t>(</w:t>
      </w:r>
      <w:r w:rsidR="001349E2">
        <w:rPr>
          <w:rFonts w:ascii="Times New Roman" w:hAnsi="Times New Roman" w:cs="Times New Roman"/>
          <w:b/>
          <w:sz w:val="28"/>
          <w:szCs w:val="28"/>
        </w:rPr>
        <w:t>6,7</w:t>
      </w:r>
      <w:r w:rsidRPr="005C1DE3">
        <w:rPr>
          <w:rFonts w:ascii="Times New Roman" w:hAnsi="Times New Roman" w:cs="Times New Roman"/>
          <w:b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обращений:  деятельность исполнительно-распорядительных органов местного самоуправления и его руководителей – 2;</w:t>
      </w:r>
    </w:p>
    <w:p w:rsidR="00990ECD" w:rsidRDefault="00990EC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63">
        <w:rPr>
          <w:rFonts w:ascii="Times New Roman" w:hAnsi="Times New Roman" w:cs="Times New Roman"/>
          <w:b/>
          <w:sz w:val="28"/>
          <w:szCs w:val="28"/>
        </w:rPr>
        <w:t xml:space="preserve">обращения¸ заявления, жалобы граждан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B43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 (</w:t>
      </w:r>
      <w:r w:rsidR="001349E2">
        <w:rPr>
          <w:rFonts w:ascii="Times New Roman" w:hAnsi="Times New Roman" w:cs="Times New Roman"/>
          <w:b/>
          <w:sz w:val="28"/>
          <w:szCs w:val="28"/>
        </w:rPr>
        <w:t>3,3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обращений: ознакомление с документами и материалами, касающимися рассмотрения обращения –  1;</w:t>
      </w:r>
    </w:p>
    <w:p w:rsidR="00990ECD" w:rsidRDefault="00990EC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D">
        <w:rPr>
          <w:rFonts w:ascii="Times New Roman" w:hAnsi="Times New Roman" w:cs="Times New Roman"/>
          <w:b/>
          <w:sz w:val="28"/>
          <w:szCs w:val="28"/>
        </w:rPr>
        <w:t>трудовой стаж – 1 (</w:t>
      </w:r>
      <w:r w:rsidR="001349E2">
        <w:rPr>
          <w:rFonts w:ascii="Times New Roman" w:hAnsi="Times New Roman" w:cs="Times New Roman"/>
          <w:b/>
          <w:sz w:val="28"/>
          <w:szCs w:val="28"/>
        </w:rPr>
        <w:t>3,3</w:t>
      </w:r>
      <w:r w:rsidRPr="00990ECD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порядок подтверждения трудового стажа для назначения пенсий – 1;</w:t>
      </w:r>
    </w:p>
    <w:p w:rsidR="00B251AD" w:rsidRDefault="00A40B41" w:rsidP="00B25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81208">
        <w:rPr>
          <w:rFonts w:ascii="Times New Roman" w:hAnsi="Times New Roman" w:cs="Times New Roman"/>
          <w:b/>
          <w:sz w:val="28"/>
          <w:szCs w:val="28"/>
        </w:rPr>
        <w:t>ьготы в законодательстве о социальном обеспечении и социальном страховании</w:t>
      </w:r>
      <w:r w:rsidR="00380DFA" w:rsidRPr="005C1DE3">
        <w:rPr>
          <w:rFonts w:ascii="Times New Roman" w:hAnsi="Times New Roman" w:cs="Times New Roman"/>
          <w:b/>
          <w:sz w:val="28"/>
          <w:szCs w:val="28"/>
        </w:rPr>
        <w:t xml:space="preserve"> – 1 (</w:t>
      </w:r>
      <w:r w:rsidR="001349E2">
        <w:rPr>
          <w:rFonts w:ascii="Times New Roman" w:hAnsi="Times New Roman" w:cs="Times New Roman"/>
          <w:b/>
          <w:sz w:val="28"/>
          <w:szCs w:val="28"/>
        </w:rPr>
        <w:t>3,3</w:t>
      </w:r>
      <w:r w:rsidR="00380DFA" w:rsidRPr="005C1DE3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380DFA">
        <w:rPr>
          <w:rFonts w:ascii="Times New Roman" w:hAnsi="Times New Roman" w:cs="Times New Roman"/>
          <w:sz w:val="28"/>
          <w:szCs w:val="28"/>
        </w:rPr>
        <w:t xml:space="preserve">обращений:  </w:t>
      </w:r>
      <w:r w:rsidR="00E81208" w:rsidRPr="00E81208">
        <w:rPr>
          <w:rFonts w:ascii="Times New Roman" w:hAnsi="Times New Roman" w:cs="Times New Roman"/>
          <w:color w:val="000000"/>
          <w:sz w:val="28"/>
          <w:szCs w:val="28"/>
        </w:rPr>
        <w:t>государственные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</w:r>
      <w:r w:rsidR="00E81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DFA">
        <w:rPr>
          <w:rFonts w:ascii="Times New Roman" w:hAnsi="Times New Roman" w:cs="Times New Roman"/>
          <w:sz w:val="28"/>
          <w:szCs w:val="28"/>
        </w:rPr>
        <w:t>– 1;</w:t>
      </w:r>
    </w:p>
    <w:p w:rsidR="00990ECD" w:rsidRPr="003D2B41" w:rsidRDefault="00990ECD" w:rsidP="00B25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3849A3">
        <w:rPr>
          <w:rFonts w:ascii="Times New Roman" w:hAnsi="Times New Roman"/>
          <w:b/>
          <w:bCs/>
          <w:sz w:val="28"/>
          <w:szCs w:val="28"/>
        </w:rPr>
        <w:t>радостроительство и архитектура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3D2B4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bookmarkStart w:id="0" w:name="_GoBack"/>
      <w:bookmarkEnd w:id="0"/>
      <w:r w:rsidR="001349E2">
        <w:rPr>
          <w:rFonts w:ascii="Times New Roman" w:hAnsi="Times New Roman"/>
          <w:b/>
          <w:bCs/>
          <w:sz w:val="28"/>
          <w:szCs w:val="28"/>
        </w:rPr>
        <w:t>6,7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й: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990ECD">
        <w:rPr>
          <w:rFonts w:ascii="Times New Roman" w:hAnsi="Times New Roman"/>
          <w:bCs/>
          <w:sz w:val="28"/>
          <w:szCs w:val="28"/>
        </w:rPr>
        <w:t>градостроительство. Архитектура и проектирование</w:t>
      </w:r>
      <w:r>
        <w:rPr>
          <w:rFonts w:ascii="Times New Roman" w:hAnsi="Times New Roman"/>
          <w:bCs/>
          <w:sz w:val="28"/>
          <w:szCs w:val="28"/>
        </w:rPr>
        <w:t xml:space="preserve"> – 1;</w:t>
      </w:r>
      <w:r w:rsidR="003D2B41">
        <w:rPr>
          <w:rFonts w:ascii="Times New Roman" w:hAnsi="Times New Roman"/>
          <w:bCs/>
          <w:sz w:val="28"/>
          <w:szCs w:val="28"/>
        </w:rPr>
        <w:t xml:space="preserve"> </w:t>
      </w:r>
      <w:r w:rsidR="003D2B41" w:rsidRPr="003D2B41">
        <w:rPr>
          <w:rFonts w:ascii="Times New Roman" w:hAnsi="Times New Roman" w:cs="Times New Roman"/>
          <w:color w:val="000000"/>
          <w:sz w:val="28"/>
          <w:szCs w:val="28"/>
        </w:rPr>
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</w:r>
      <w:r w:rsidR="003D2B41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9E3976" w:rsidRDefault="008F1AA7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AA7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международного сотрудничества) –</w:t>
      </w:r>
      <w:r w:rsidR="007C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525">
        <w:rPr>
          <w:rFonts w:ascii="Times New Roman" w:hAnsi="Times New Roman" w:cs="Times New Roman"/>
          <w:b/>
          <w:sz w:val="28"/>
          <w:szCs w:val="28"/>
        </w:rPr>
        <w:t>1</w:t>
      </w:r>
      <w:r w:rsidR="0043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A7">
        <w:rPr>
          <w:rFonts w:ascii="Times New Roman" w:hAnsi="Times New Roman" w:cs="Times New Roman"/>
          <w:b/>
          <w:sz w:val="28"/>
          <w:szCs w:val="28"/>
        </w:rPr>
        <w:t>(</w:t>
      </w:r>
      <w:r w:rsidR="001349E2">
        <w:rPr>
          <w:rFonts w:ascii="Times New Roman" w:hAnsi="Times New Roman" w:cs="Times New Roman"/>
          <w:b/>
          <w:sz w:val="28"/>
          <w:szCs w:val="28"/>
        </w:rPr>
        <w:t>3,3</w:t>
      </w:r>
      <w:r w:rsidRPr="008F1AA7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</w:t>
      </w:r>
      <w:r w:rsidR="005E7389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3336E0">
        <w:rPr>
          <w:rFonts w:ascii="Times New Roman" w:hAnsi="Times New Roman" w:cs="Times New Roman"/>
          <w:sz w:val="28"/>
          <w:szCs w:val="28"/>
        </w:rPr>
        <w:t xml:space="preserve"> – </w:t>
      </w:r>
      <w:r w:rsidR="008D1525">
        <w:rPr>
          <w:rFonts w:ascii="Times New Roman" w:hAnsi="Times New Roman" w:cs="Times New Roman"/>
          <w:sz w:val="28"/>
          <w:szCs w:val="28"/>
        </w:rPr>
        <w:t>1</w:t>
      </w:r>
      <w:r w:rsidR="003336E0">
        <w:rPr>
          <w:rFonts w:ascii="Times New Roman" w:hAnsi="Times New Roman" w:cs="Times New Roman"/>
          <w:sz w:val="28"/>
          <w:szCs w:val="28"/>
        </w:rPr>
        <w:t>;</w:t>
      </w:r>
    </w:p>
    <w:p w:rsidR="008D1525" w:rsidRPr="00990ECD" w:rsidRDefault="00990EC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личности – 1 (</w:t>
      </w:r>
      <w:r w:rsidR="001349E2">
        <w:rPr>
          <w:rFonts w:ascii="Times New Roman" w:hAnsi="Times New Roman" w:cs="Times New Roman"/>
          <w:b/>
          <w:sz w:val="28"/>
          <w:szCs w:val="28"/>
        </w:rPr>
        <w:t>3,3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обращений: конфликты на бытовой почве – 1;</w:t>
      </w:r>
    </w:p>
    <w:p w:rsidR="00F6071B" w:rsidRDefault="000D7F3A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D4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B4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06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1349E2">
        <w:rPr>
          <w:rFonts w:ascii="Times New Roman" w:hAnsi="Times New Roman" w:cs="Times New Roman"/>
          <w:b/>
          <w:sz w:val="28"/>
          <w:szCs w:val="28"/>
        </w:rPr>
        <w:t>26,7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6E75A1">
        <w:rPr>
          <w:rFonts w:ascii="Times New Roman" w:hAnsi="Times New Roman" w:cs="Times New Roman"/>
          <w:sz w:val="28"/>
          <w:szCs w:val="28"/>
        </w:rPr>
        <w:t xml:space="preserve"> </w:t>
      </w:r>
      <w:r w:rsidR="006E1ACE">
        <w:rPr>
          <w:rFonts w:ascii="Times New Roman" w:hAnsi="Times New Roman" w:cs="Times New Roman"/>
          <w:sz w:val="28"/>
          <w:szCs w:val="28"/>
        </w:rPr>
        <w:t>у</w:t>
      </w:r>
      <w:r w:rsidR="00EE71C2" w:rsidRPr="003849A3">
        <w:rPr>
          <w:rFonts w:ascii="Times New Roman" w:eastAsia="Calibri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</w:t>
      </w:r>
      <w:r w:rsidR="00C37CBD">
        <w:rPr>
          <w:rFonts w:ascii="Times New Roman" w:eastAsia="Calibri" w:hAnsi="Times New Roman" w:cs="Times New Roman"/>
          <w:sz w:val="28"/>
          <w:szCs w:val="28"/>
        </w:rPr>
        <w:t xml:space="preserve"> гражданам, состоящим на учете в органе местного самоуправления в качестве нуждающихся в жилых помещениях</w:t>
      </w:r>
      <w:r w:rsidR="009B0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BE3">
        <w:rPr>
          <w:rFonts w:ascii="Times New Roman" w:eastAsia="Calibri" w:hAnsi="Times New Roman" w:cs="Times New Roman"/>
          <w:sz w:val="28"/>
          <w:szCs w:val="28"/>
        </w:rPr>
        <w:t>–</w:t>
      </w:r>
      <w:r w:rsidR="003D2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CD">
        <w:rPr>
          <w:rFonts w:ascii="Times New Roman" w:eastAsia="Calibri" w:hAnsi="Times New Roman" w:cs="Times New Roman"/>
          <w:sz w:val="28"/>
          <w:szCs w:val="28"/>
        </w:rPr>
        <w:t>1</w:t>
      </w:r>
      <w:r w:rsidR="00D83BE3">
        <w:rPr>
          <w:rFonts w:ascii="Times New Roman" w:hAnsi="Times New Roman" w:cs="Times New Roman"/>
          <w:sz w:val="28"/>
          <w:szCs w:val="28"/>
        </w:rPr>
        <w:t>;</w:t>
      </w:r>
      <w:r w:rsidR="00B51AB2">
        <w:rPr>
          <w:rFonts w:ascii="Times New Roman" w:hAnsi="Times New Roman" w:cs="Times New Roman"/>
          <w:sz w:val="28"/>
          <w:szCs w:val="28"/>
        </w:rPr>
        <w:t xml:space="preserve"> </w:t>
      </w:r>
      <w:r w:rsidR="00924BEC">
        <w:rPr>
          <w:rFonts w:ascii="Times New Roman" w:eastAsia="Calibri" w:hAnsi="Times New Roman" w:cs="Times New Roman"/>
          <w:sz w:val="28"/>
          <w:szCs w:val="28"/>
        </w:rPr>
        <w:t xml:space="preserve">обмен жилых помещений. Оформление договора социального найма (найма) жилого помещения – </w:t>
      </w:r>
      <w:r w:rsidR="00990ECD">
        <w:rPr>
          <w:rFonts w:ascii="Times New Roman" w:eastAsia="Calibri" w:hAnsi="Times New Roman" w:cs="Times New Roman"/>
          <w:sz w:val="28"/>
          <w:szCs w:val="28"/>
        </w:rPr>
        <w:t>1</w:t>
      </w:r>
      <w:r w:rsidR="00924BE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D1525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</w:t>
      </w:r>
      <w:r w:rsidR="003D2B41">
        <w:rPr>
          <w:rFonts w:ascii="Times New Roman" w:hAnsi="Times New Roman" w:cs="Times New Roman"/>
          <w:sz w:val="28"/>
          <w:szCs w:val="28"/>
        </w:rPr>
        <w:t>по договору коммерческого найма</w:t>
      </w:r>
      <w:r w:rsidR="00D9053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D2B41">
        <w:rPr>
          <w:rFonts w:ascii="Times New Roman" w:eastAsia="Calibri" w:hAnsi="Times New Roman" w:cs="Times New Roman"/>
          <w:sz w:val="28"/>
          <w:szCs w:val="28"/>
        </w:rPr>
        <w:t>4</w:t>
      </w:r>
      <w:r w:rsidR="00D90534">
        <w:rPr>
          <w:rFonts w:ascii="Times New Roman" w:eastAsia="Calibri" w:hAnsi="Times New Roman" w:cs="Times New Roman"/>
          <w:sz w:val="28"/>
          <w:szCs w:val="28"/>
        </w:rPr>
        <w:t>;</w:t>
      </w:r>
      <w:r w:rsidR="00990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CD" w:rsidRPr="00990E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жильем выезжающих северян и жителей закрытых административно-территориальных образований</w:t>
      </w:r>
      <w:r w:rsidR="0099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B4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90EC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3D2B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D2B41" w:rsidRPr="003D2B41">
        <w:rPr>
          <w:rFonts w:ascii="Times New Roman" w:hAnsi="Times New Roman" w:cs="Times New Roman"/>
          <w:color w:val="000000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3D2B41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3D2B41" w:rsidRPr="003D2B41" w:rsidRDefault="003D2B41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B41">
        <w:rPr>
          <w:rFonts w:ascii="Times New Roman" w:hAnsi="Times New Roman" w:cs="Times New Roman"/>
          <w:b/>
          <w:bCs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4 (</w:t>
      </w:r>
      <w:r w:rsidR="001349E2">
        <w:rPr>
          <w:rFonts w:ascii="Times New Roman" w:hAnsi="Times New Roman" w:cs="Times New Roman"/>
          <w:b/>
          <w:bCs/>
          <w:sz w:val="28"/>
          <w:szCs w:val="28"/>
        </w:rPr>
        <w:t>13,4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sz w:val="28"/>
          <w:szCs w:val="28"/>
        </w:rPr>
        <w:t>обращений:</w:t>
      </w:r>
      <w:r w:rsidRPr="003D2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D2B41">
        <w:rPr>
          <w:rFonts w:ascii="Times New Roman" w:hAnsi="Times New Roman" w:cs="Times New Roman"/>
          <w:color w:val="000000"/>
          <w:sz w:val="28"/>
          <w:szCs w:val="28"/>
        </w:rPr>
        <w:t>ксплуатация и ремонт государственного, муниципального и ведомственного жилищного фондов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3: </w:t>
      </w:r>
      <w:r w:rsidRPr="003D2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2B41">
        <w:rPr>
          <w:rFonts w:ascii="Times New Roman" w:hAnsi="Times New Roman" w:cs="Times New Roman"/>
          <w:color w:val="000000"/>
          <w:sz w:val="28"/>
          <w:szCs w:val="28"/>
        </w:rPr>
        <w:t>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57474E" w:rsidRDefault="008D1525" w:rsidP="00BE65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нежилые помещения. Административные здания (в жилищном фонде)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1D43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C1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D2B4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924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091BAD">
        <w:rPr>
          <w:rFonts w:ascii="Times New Roman" w:hAnsi="Times New Roman" w:cs="Times New Roman"/>
          <w:b/>
          <w:sz w:val="28"/>
          <w:szCs w:val="28"/>
        </w:rPr>
        <w:t>(</w:t>
      </w:r>
      <w:r w:rsidR="001349E2">
        <w:rPr>
          <w:rFonts w:ascii="Times New Roman" w:hAnsi="Times New Roman" w:cs="Times New Roman"/>
          <w:b/>
          <w:sz w:val="28"/>
          <w:szCs w:val="28"/>
        </w:rPr>
        <w:t>6,7</w:t>
      </w:r>
      <w:r w:rsidR="00091BAD" w:rsidRPr="00091BAD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обращений</w:t>
      </w:r>
      <w:r w:rsidR="00091BAD" w:rsidRPr="00A04F75">
        <w:rPr>
          <w:rFonts w:ascii="Times New Roman" w:hAnsi="Times New Roman" w:cs="Times New Roman"/>
          <w:sz w:val="28"/>
          <w:szCs w:val="28"/>
        </w:rPr>
        <w:t>:</w:t>
      </w:r>
      <w:r w:rsidR="006E1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нежилые помещения</w:t>
      </w:r>
      <w:r w:rsidR="00E67BE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D2B41">
        <w:rPr>
          <w:rFonts w:ascii="Times New Roman" w:eastAsia="Calibri" w:hAnsi="Times New Roman" w:cs="Times New Roman"/>
          <w:sz w:val="28"/>
          <w:szCs w:val="28"/>
        </w:rPr>
        <w:t>2</w:t>
      </w:r>
      <w:r w:rsidR="00E67BE6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B77D9" w:rsidRPr="00713C96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1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B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E66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134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23,3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обращений: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2B4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304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900" w:rsidRPr="00D52152" w:rsidRDefault="00E67BE6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6B83" w:rsidRDefault="00126B83" w:rsidP="00101E0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255" w:rsidRPr="00EE7E2F" w:rsidRDefault="007C2FD1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6CE1"/>
    <w:rsid w:val="00053959"/>
    <w:rsid w:val="000542B5"/>
    <w:rsid w:val="00054AF9"/>
    <w:rsid w:val="00060E0A"/>
    <w:rsid w:val="00067DB8"/>
    <w:rsid w:val="000768C8"/>
    <w:rsid w:val="00085559"/>
    <w:rsid w:val="00085AB4"/>
    <w:rsid w:val="00086FAC"/>
    <w:rsid w:val="00091BAD"/>
    <w:rsid w:val="00092AE7"/>
    <w:rsid w:val="00093B6A"/>
    <w:rsid w:val="00095ECC"/>
    <w:rsid w:val="000B461A"/>
    <w:rsid w:val="000C39BD"/>
    <w:rsid w:val="000C6E89"/>
    <w:rsid w:val="000D2674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21513"/>
    <w:rsid w:val="00122521"/>
    <w:rsid w:val="00122CEE"/>
    <w:rsid w:val="001250D7"/>
    <w:rsid w:val="00126B83"/>
    <w:rsid w:val="001314E7"/>
    <w:rsid w:val="001319BF"/>
    <w:rsid w:val="001349E2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80CDD"/>
    <w:rsid w:val="00183B7F"/>
    <w:rsid w:val="00192C1A"/>
    <w:rsid w:val="001A1F44"/>
    <w:rsid w:val="001A44D8"/>
    <w:rsid w:val="001A639C"/>
    <w:rsid w:val="001B0D1A"/>
    <w:rsid w:val="001B32DD"/>
    <w:rsid w:val="001B54AB"/>
    <w:rsid w:val="001C0864"/>
    <w:rsid w:val="001C6E77"/>
    <w:rsid w:val="001C6FA9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2377"/>
    <w:rsid w:val="002574E6"/>
    <w:rsid w:val="0026023A"/>
    <w:rsid w:val="002615A1"/>
    <w:rsid w:val="00261B38"/>
    <w:rsid w:val="002661D9"/>
    <w:rsid w:val="002713E2"/>
    <w:rsid w:val="00271C5B"/>
    <w:rsid w:val="00272853"/>
    <w:rsid w:val="00282A52"/>
    <w:rsid w:val="0028640B"/>
    <w:rsid w:val="00293F91"/>
    <w:rsid w:val="002A6A88"/>
    <w:rsid w:val="002B50C5"/>
    <w:rsid w:val="002D494B"/>
    <w:rsid w:val="002E1A0A"/>
    <w:rsid w:val="002E2395"/>
    <w:rsid w:val="002E3C34"/>
    <w:rsid w:val="002E567E"/>
    <w:rsid w:val="002E7C5D"/>
    <w:rsid w:val="002F1058"/>
    <w:rsid w:val="002F12DD"/>
    <w:rsid w:val="002F1FB9"/>
    <w:rsid w:val="002F3D37"/>
    <w:rsid w:val="002F4162"/>
    <w:rsid w:val="002F7DA5"/>
    <w:rsid w:val="003001D2"/>
    <w:rsid w:val="00301868"/>
    <w:rsid w:val="003134A7"/>
    <w:rsid w:val="00320A3A"/>
    <w:rsid w:val="00321697"/>
    <w:rsid w:val="003220F9"/>
    <w:rsid w:val="00325598"/>
    <w:rsid w:val="0033153F"/>
    <w:rsid w:val="003336E0"/>
    <w:rsid w:val="00337BBE"/>
    <w:rsid w:val="00340A26"/>
    <w:rsid w:val="00356973"/>
    <w:rsid w:val="0036473E"/>
    <w:rsid w:val="00366C04"/>
    <w:rsid w:val="00380989"/>
    <w:rsid w:val="00380DFA"/>
    <w:rsid w:val="003849A3"/>
    <w:rsid w:val="00390C3B"/>
    <w:rsid w:val="0039465E"/>
    <w:rsid w:val="003D2147"/>
    <w:rsid w:val="003D225F"/>
    <w:rsid w:val="003D2B41"/>
    <w:rsid w:val="003D5F09"/>
    <w:rsid w:val="003E1B18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44E8"/>
    <w:rsid w:val="004A5B63"/>
    <w:rsid w:val="004A5FF9"/>
    <w:rsid w:val="004A6B35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F083E"/>
    <w:rsid w:val="004F388F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65F50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6F5A"/>
    <w:rsid w:val="0062312E"/>
    <w:rsid w:val="00635A9E"/>
    <w:rsid w:val="00652029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41AE"/>
    <w:rsid w:val="006C61B1"/>
    <w:rsid w:val="006C65BF"/>
    <w:rsid w:val="006C762E"/>
    <w:rsid w:val="006D3DEB"/>
    <w:rsid w:val="006E166A"/>
    <w:rsid w:val="006E1ACE"/>
    <w:rsid w:val="006E5474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6482"/>
    <w:rsid w:val="00782AF5"/>
    <w:rsid w:val="00782E32"/>
    <w:rsid w:val="00785253"/>
    <w:rsid w:val="007859C6"/>
    <w:rsid w:val="00786C96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6B23"/>
    <w:rsid w:val="00810BB4"/>
    <w:rsid w:val="00813263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407F"/>
    <w:rsid w:val="008B5771"/>
    <w:rsid w:val="008C37B6"/>
    <w:rsid w:val="008D1525"/>
    <w:rsid w:val="008D2083"/>
    <w:rsid w:val="008D295D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67AB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0EC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70D9"/>
    <w:rsid w:val="009E7FB6"/>
    <w:rsid w:val="009F62CF"/>
    <w:rsid w:val="009F6380"/>
    <w:rsid w:val="00A04F75"/>
    <w:rsid w:val="00A11C06"/>
    <w:rsid w:val="00A24570"/>
    <w:rsid w:val="00A347C1"/>
    <w:rsid w:val="00A40B4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63E7"/>
    <w:rsid w:val="00A90DE6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51AD"/>
    <w:rsid w:val="00B25CF7"/>
    <w:rsid w:val="00B27AFB"/>
    <w:rsid w:val="00B304AC"/>
    <w:rsid w:val="00B358C0"/>
    <w:rsid w:val="00B4414F"/>
    <w:rsid w:val="00B45F63"/>
    <w:rsid w:val="00B47882"/>
    <w:rsid w:val="00B51AB2"/>
    <w:rsid w:val="00B60161"/>
    <w:rsid w:val="00B60B2F"/>
    <w:rsid w:val="00B64427"/>
    <w:rsid w:val="00B64F4D"/>
    <w:rsid w:val="00B6595C"/>
    <w:rsid w:val="00B773F5"/>
    <w:rsid w:val="00B86073"/>
    <w:rsid w:val="00B90657"/>
    <w:rsid w:val="00B967E0"/>
    <w:rsid w:val="00BA1C9B"/>
    <w:rsid w:val="00BA334F"/>
    <w:rsid w:val="00BC1095"/>
    <w:rsid w:val="00BC63E3"/>
    <w:rsid w:val="00BD645E"/>
    <w:rsid w:val="00BE65CC"/>
    <w:rsid w:val="00BF0297"/>
    <w:rsid w:val="00BF5D97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50017"/>
    <w:rsid w:val="00C60720"/>
    <w:rsid w:val="00C61D0F"/>
    <w:rsid w:val="00C620BB"/>
    <w:rsid w:val="00C63B02"/>
    <w:rsid w:val="00C64DE9"/>
    <w:rsid w:val="00C813C5"/>
    <w:rsid w:val="00C845CB"/>
    <w:rsid w:val="00C86DB7"/>
    <w:rsid w:val="00C87793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57E5"/>
    <w:rsid w:val="00D52152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C0B80"/>
    <w:rsid w:val="00DC2FA1"/>
    <w:rsid w:val="00DC4B46"/>
    <w:rsid w:val="00DC5714"/>
    <w:rsid w:val="00DC7A91"/>
    <w:rsid w:val="00DE3900"/>
    <w:rsid w:val="00DE56D2"/>
    <w:rsid w:val="00E05B57"/>
    <w:rsid w:val="00E06F45"/>
    <w:rsid w:val="00E12555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1208"/>
    <w:rsid w:val="00E82821"/>
    <w:rsid w:val="00E921E6"/>
    <w:rsid w:val="00E93249"/>
    <w:rsid w:val="00E947FC"/>
    <w:rsid w:val="00E96771"/>
    <w:rsid w:val="00EA13A7"/>
    <w:rsid w:val="00EB3212"/>
    <w:rsid w:val="00EB3A9D"/>
    <w:rsid w:val="00EB4951"/>
    <w:rsid w:val="00EB6963"/>
    <w:rsid w:val="00EC472D"/>
    <w:rsid w:val="00EC7E0B"/>
    <w:rsid w:val="00EE4F66"/>
    <w:rsid w:val="00EE71C2"/>
    <w:rsid w:val="00EE7E2F"/>
    <w:rsid w:val="00EF1097"/>
    <w:rsid w:val="00EF1DC1"/>
    <w:rsid w:val="00EF1EC0"/>
    <w:rsid w:val="00EF5B73"/>
    <w:rsid w:val="00EF5DC9"/>
    <w:rsid w:val="00EF6326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6300"/>
    <w:rsid w:val="00FD6354"/>
    <w:rsid w:val="00FE15CD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117B-BCC1-47A5-AB06-DE7FB6DC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Кириллова</cp:lastModifiedBy>
  <cp:revision>334</cp:revision>
  <cp:lastPrinted>2020-10-04T04:31:00Z</cp:lastPrinted>
  <dcterms:created xsi:type="dcterms:W3CDTF">2013-12-05T07:16:00Z</dcterms:created>
  <dcterms:modified xsi:type="dcterms:W3CDTF">2020-10-08T03:37:00Z</dcterms:modified>
</cp:coreProperties>
</file>